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0" w:rsidRPr="006961B0" w:rsidRDefault="006961B0" w:rsidP="006961B0">
      <w:pPr>
        <w:jc w:val="center"/>
        <w:rPr>
          <w:b/>
          <w:szCs w:val="28"/>
        </w:rPr>
      </w:pPr>
      <w:r w:rsidRPr="006961B0">
        <w:rPr>
          <w:b/>
          <w:szCs w:val="28"/>
        </w:rPr>
        <w:t>ХАНТЫ-МАНСИЙСКИЙ АВТОНОМНЫЙ ОКРУГ – ЮГРА</w:t>
      </w:r>
    </w:p>
    <w:p w:rsidR="006961B0" w:rsidRPr="006961B0" w:rsidRDefault="006961B0" w:rsidP="006961B0">
      <w:pPr>
        <w:jc w:val="center"/>
        <w:rPr>
          <w:b/>
          <w:szCs w:val="28"/>
        </w:rPr>
      </w:pPr>
      <w:r w:rsidRPr="006961B0">
        <w:rPr>
          <w:b/>
          <w:szCs w:val="28"/>
        </w:rPr>
        <w:t>ХАНТЫ-МАНСИЙСКИЙ РАЙОН</w:t>
      </w:r>
    </w:p>
    <w:p w:rsidR="006961B0" w:rsidRPr="006961B0" w:rsidRDefault="006961B0" w:rsidP="006961B0">
      <w:pPr>
        <w:jc w:val="center"/>
        <w:rPr>
          <w:b/>
          <w:szCs w:val="28"/>
        </w:rPr>
      </w:pPr>
    </w:p>
    <w:p w:rsidR="006961B0" w:rsidRPr="006961B0" w:rsidRDefault="006961B0" w:rsidP="006961B0">
      <w:pPr>
        <w:jc w:val="center"/>
        <w:rPr>
          <w:b/>
          <w:bCs/>
          <w:szCs w:val="28"/>
        </w:rPr>
      </w:pPr>
      <w:r w:rsidRPr="006961B0">
        <w:rPr>
          <w:b/>
          <w:bCs/>
          <w:szCs w:val="28"/>
        </w:rPr>
        <w:t>ДУМА</w:t>
      </w:r>
    </w:p>
    <w:p w:rsidR="006961B0" w:rsidRPr="006961B0" w:rsidRDefault="006961B0" w:rsidP="006961B0">
      <w:pPr>
        <w:jc w:val="center"/>
        <w:rPr>
          <w:b/>
          <w:szCs w:val="28"/>
        </w:rPr>
      </w:pPr>
    </w:p>
    <w:p w:rsidR="006961B0" w:rsidRPr="006961B0" w:rsidRDefault="006961B0" w:rsidP="006961B0">
      <w:pPr>
        <w:jc w:val="center"/>
        <w:rPr>
          <w:b/>
          <w:szCs w:val="28"/>
        </w:rPr>
      </w:pPr>
      <w:r w:rsidRPr="006961B0">
        <w:rPr>
          <w:b/>
          <w:szCs w:val="28"/>
        </w:rPr>
        <w:t>РЕШЕНИЕ</w:t>
      </w:r>
    </w:p>
    <w:p w:rsidR="006961B0" w:rsidRPr="006961B0" w:rsidRDefault="006961B0" w:rsidP="006961B0">
      <w:pPr>
        <w:rPr>
          <w:b/>
          <w:szCs w:val="28"/>
        </w:rPr>
      </w:pPr>
    </w:p>
    <w:p w:rsidR="006961B0" w:rsidRPr="006961B0" w:rsidRDefault="00B26976" w:rsidP="006961B0">
      <w:pPr>
        <w:rPr>
          <w:b/>
          <w:bCs/>
          <w:szCs w:val="28"/>
        </w:rPr>
      </w:pPr>
      <w:r>
        <w:rPr>
          <w:szCs w:val="28"/>
        </w:rPr>
        <w:t>10.09.2021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791</w:t>
      </w:r>
    </w:p>
    <w:p w:rsidR="0006240E" w:rsidRDefault="0006240E" w:rsidP="006961B0">
      <w:pPr>
        <w:rPr>
          <w:szCs w:val="28"/>
        </w:rPr>
      </w:pPr>
    </w:p>
    <w:p w:rsidR="0006240E" w:rsidRDefault="0006240E" w:rsidP="006961B0">
      <w:pPr>
        <w:rPr>
          <w:szCs w:val="28"/>
        </w:rPr>
      </w:pPr>
      <w:r>
        <w:rPr>
          <w:szCs w:val="28"/>
        </w:rPr>
        <w:t>О присвоении звания</w:t>
      </w:r>
    </w:p>
    <w:p w:rsidR="0006240E" w:rsidRDefault="0006240E" w:rsidP="006961B0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06240E" w:rsidRDefault="0006240E" w:rsidP="006961B0">
      <w:pPr>
        <w:rPr>
          <w:szCs w:val="28"/>
        </w:rPr>
      </w:pPr>
      <w:r>
        <w:rPr>
          <w:szCs w:val="28"/>
        </w:rPr>
        <w:t>Ханты-Мансийского района»</w:t>
      </w:r>
    </w:p>
    <w:p w:rsidR="0006240E" w:rsidRDefault="0006240E" w:rsidP="006961B0">
      <w:pPr>
        <w:rPr>
          <w:szCs w:val="28"/>
        </w:rPr>
      </w:pPr>
    </w:p>
    <w:p w:rsidR="0006240E" w:rsidRDefault="00D61BE4" w:rsidP="006961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06240E">
        <w:rPr>
          <w:szCs w:val="28"/>
        </w:rPr>
        <w:t>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 района,</w:t>
      </w:r>
    </w:p>
    <w:p w:rsidR="0006240E" w:rsidRDefault="0006240E" w:rsidP="006961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240E" w:rsidRDefault="0006240E" w:rsidP="006961B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06240E" w:rsidRDefault="0006240E" w:rsidP="006961B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6240E" w:rsidRDefault="0006240E" w:rsidP="006961B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905F59" w:rsidRDefault="00905F59" w:rsidP="006961B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05F59" w:rsidRDefault="00905F59" w:rsidP="00905F59">
      <w:pPr>
        <w:rPr>
          <w:szCs w:val="28"/>
        </w:rPr>
      </w:pPr>
    </w:p>
    <w:p w:rsidR="00905F59" w:rsidRDefault="00905F59" w:rsidP="00905F59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Присвоить звание «Почетный гражданин Ханты-Мансийского района»:</w:t>
      </w:r>
    </w:p>
    <w:p w:rsidR="00A67842" w:rsidRDefault="00631330" w:rsidP="00A67842">
      <w:pPr>
        <w:tabs>
          <w:tab w:val="left" w:pos="709"/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="00905F59">
        <w:rPr>
          <w:bCs/>
          <w:szCs w:val="28"/>
        </w:rPr>
        <w:t xml:space="preserve">. За широкое признание у жителей Ханты-Мансийского района заслуг в </w:t>
      </w:r>
      <w:r w:rsidR="00A67842">
        <w:rPr>
          <w:bCs/>
          <w:szCs w:val="28"/>
        </w:rPr>
        <w:t xml:space="preserve">общественной деятельности </w:t>
      </w:r>
      <w:r w:rsidR="00A67842" w:rsidRPr="00356922">
        <w:rPr>
          <w:bCs/>
          <w:szCs w:val="28"/>
        </w:rPr>
        <w:t xml:space="preserve">Бабушкиной Наталье Викторовне – </w:t>
      </w:r>
      <w:r w:rsidR="00A67842">
        <w:rPr>
          <w:bCs/>
          <w:szCs w:val="28"/>
        </w:rPr>
        <w:t>пенсионеру (с.</w:t>
      </w:r>
      <w:r w:rsidR="00B52CDD">
        <w:rPr>
          <w:bCs/>
          <w:szCs w:val="28"/>
        </w:rPr>
        <w:t xml:space="preserve"> </w:t>
      </w:r>
      <w:proofErr w:type="spellStart"/>
      <w:r w:rsidR="00A67842">
        <w:rPr>
          <w:bCs/>
          <w:szCs w:val="28"/>
        </w:rPr>
        <w:t>Цингалы</w:t>
      </w:r>
      <w:proofErr w:type="spellEnd"/>
      <w:r w:rsidR="00A67842">
        <w:rPr>
          <w:bCs/>
          <w:szCs w:val="28"/>
        </w:rPr>
        <w:t>).</w:t>
      </w:r>
    </w:p>
    <w:p w:rsidR="00631330" w:rsidRPr="00356922" w:rsidRDefault="00631330" w:rsidP="00631330">
      <w:pPr>
        <w:tabs>
          <w:tab w:val="left" w:pos="709"/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За широкое признание у жителей Ханты-Мансийского района заслуг в общественной и образовательной деятельности </w:t>
      </w:r>
      <w:proofErr w:type="spellStart"/>
      <w:r w:rsidRPr="00356922">
        <w:rPr>
          <w:bCs/>
          <w:szCs w:val="28"/>
        </w:rPr>
        <w:t>Фоминцевой</w:t>
      </w:r>
      <w:proofErr w:type="spellEnd"/>
      <w:r w:rsidRPr="00356922">
        <w:rPr>
          <w:bCs/>
          <w:szCs w:val="28"/>
        </w:rPr>
        <w:t xml:space="preserve"> Наталье Николаевне – пенсионеру (с.</w:t>
      </w:r>
      <w:r w:rsidR="00B52CDD">
        <w:rPr>
          <w:bCs/>
          <w:szCs w:val="28"/>
        </w:rPr>
        <w:t xml:space="preserve"> </w:t>
      </w:r>
      <w:proofErr w:type="spellStart"/>
      <w:r w:rsidRPr="00356922">
        <w:rPr>
          <w:bCs/>
          <w:szCs w:val="28"/>
        </w:rPr>
        <w:t>Цингалы</w:t>
      </w:r>
      <w:proofErr w:type="spellEnd"/>
      <w:r w:rsidRPr="00356922">
        <w:rPr>
          <w:bCs/>
          <w:szCs w:val="28"/>
        </w:rPr>
        <w:t>).</w:t>
      </w:r>
    </w:p>
    <w:p w:rsidR="00905F59" w:rsidRDefault="00905F59" w:rsidP="00905F5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Настоящее решение подлежит официальному опубликованию (обнародованию).</w:t>
      </w:r>
    </w:p>
    <w:p w:rsidR="0006240E" w:rsidRDefault="0006240E" w:rsidP="006961B0">
      <w:pPr>
        <w:tabs>
          <w:tab w:val="left" w:pos="567"/>
        </w:tabs>
        <w:rPr>
          <w:rFonts w:eastAsia="Calibri"/>
          <w:szCs w:val="28"/>
          <w:lang w:eastAsia="en-US"/>
        </w:rPr>
      </w:pPr>
    </w:p>
    <w:p w:rsidR="00B52CDD" w:rsidRDefault="00B52CDD" w:rsidP="006961B0">
      <w:pPr>
        <w:tabs>
          <w:tab w:val="left" w:pos="567"/>
        </w:tabs>
        <w:rPr>
          <w:rFonts w:eastAsia="Calibri"/>
          <w:szCs w:val="28"/>
          <w:lang w:eastAsia="en-US"/>
        </w:rPr>
      </w:pPr>
    </w:p>
    <w:p w:rsidR="0006240E" w:rsidRDefault="0006240E" w:rsidP="006961B0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:rsidR="0006240E" w:rsidRDefault="0006240E" w:rsidP="006961B0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П.Н. Захаров</w:t>
      </w:r>
    </w:p>
    <w:p w:rsidR="00453AAD" w:rsidRPr="00C8382D" w:rsidRDefault="00B26976" w:rsidP="006961B0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10.09.2021</w:t>
      </w:r>
      <w:bookmarkStart w:id="0" w:name="_GoBack"/>
      <w:bookmarkEnd w:id="0"/>
    </w:p>
    <w:sectPr w:rsidR="00453AAD" w:rsidRPr="00C8382D" w:rsidSect="006961B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FA3"/>
    <w:multiLevelType w:val="hybridMultilevel"/>
    <w:tmpl w:val="9B0A69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EE7D84"/>
    <w:multiLevelType w:val="hybridMultilevel"/>
    <w:tmpl w:val="DE4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738A"/>
    <w:multiLevelType w:val="hybridMultilevel"/>
    <w:tmpl w:val="69D6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9439B"/>
    <w:multiLevelType w:val="hybridMultilevel"/>
    <w:tmpl w:val="691CF8A6"/>
    <w:lvl w:ilvl="0" w:tplc="7FFE9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46221"/>
    <w:multiLevelType w:val="hybridMultilevel"/>
    <w:tmpl w:val="5A82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40E"/>
    <w:rsid w:val="00026F6C"/>
    <w:rsid w:val="00046E47"/>
    <w:rsid w:val="0006240E"/>
    <w:rsid w:val="00090EB8"/>
    <w:rsid w:val="0009733B"/>
    <w:rsid w:val="000C1CED"/>
    <w:rsid w:val="000D4A0F"/>
    <w:rsid w:val="000F2B5C"/>
    <w:rsid w:val="001364B4"/>
    <w:rsid w:val="0022074A"/>
    <w:rsid w:val="00255DC4"/>
    <w:rsid w:val="00282B00"/>
    <w:rsid w:val="003460E7"/>
    <w:rsid w:val="0035394A"/>
    <w:rsid w:val="00356922"/>
    <w:rsid w:val="00367EC8"/>
    <w:rsid w:val="00376A55"/>
    <w:rsid w:val="0038394A"/>
    <w:rsid w:val="003A1E97"/>
    <w:rsid w:val="003A4D4D"/>
    <w:rsid w:val="003B3A12"/>
    <w:rsid w:val="003D2982"/>
    <w:rsid w:val="003E0032"/>
    <w:rsid w:val="00447A66"/>
    <w:rsid w:val="00453AAD"/>
    <w:rsid w:val="00457E86"/>
    <w:rsid w:val="004A1106"/>
    <w:rsid w:val="004B468F"/>
    <w:rsid w:val="00524A82"/>
    <w:rsid w:val="0058444E"/>
    <w:rsid w:val="005B35B9"/>
    <w:rsid w:val="005C2A07"/>
    <w:rsid w:val="005E11EA"/>
    <w:rsid w:val="00604E92"/>
    <w:rsid w:val="00631330"/>
    <w:rsid w:val="006729BB"/>
    <w:rsid w:val="006961B0"/>
    <w:rsid w:val="006A001A"/>
    <w:rsid w:val="006F1511"/>
    <w:rsid w:val="006F5714"/>
    <w:rsid w:val="00702B3C"/>
    <w:rsid w:val="00754909"/>
    <w:rsid w:val="00792A3F"/>
    <w:rsid w:val="007C4213"/>
    <w:rsid w:val="00834FD5"/>
    <w:rsid w:val="00856705"/>
    <w:rsid w:val="00863E69"/>
    <w:rsid w:val="00866539"/>
    <w:rsid w:val="0090059E"/>
    <w:rsid w:val="00905F59"/>
    <w:rsid w:val="009531B1"/>
    <w:rsid w:val="0098606E"/>
    <w:rsid w:val="00991AB0"/>
    <w:rsid w:val="009A4E3F"/>
    <w:rsid w:val="009C4715"/>
    <w:rsid w:val="00A17DBA"/>
    <w:rsid w:val="00A54137"/>
    <w:rsid w:val="00A67842"/>
    <w:rsid w:val="00A87424"/>
    <w:rsid w:val="00A946A6"/>
    <w:rsid w:val="00AB6FB6"/>
    <w:rsid w:val="00B21F27"/>
    <w:rsid w:val="00B26976"/>
    <w:rsid w:val="00B426A1"/>
    <w:rsid w:val="00B52CDD"/>
    <w:rsid w:val="00B80BBA"/>
    <w:rsid w:val="00BB067D"/>
    <w:rsid w:val="00BE2E37"/>
    <w:rsid w:val="00C044EB"/>
    <w:rsid w:val="00C25E00"/>
    <w:rsid w:val="00C8382D"/>
    <w:rsid w:val="00C92A23"/>
    <w:rsid w:val="00CA720B"/>
    <w:rsid w:val="00D03945"/>
    <w:rsid w:val="00D27A29"/>
    <w:rsid w:val="00D4181D"/>
    <w:rsid w:val="00D51296"/>
    <w:rsid w:val="00D53272"/>
    <w:rsid w:val="00D61BE4"/>
    <w:rsid w:val="00E30248"/>
    <w:rsid w:val="00E36C36"/>
    <w:rsid w:val="00E668F6"/>
    <w:rsid w:val="00E71ABC"/>
    <w:rsid w:val="00E95228"/>
    <w:rsid w:val="00EA0E06"/>
    <w:rsid w:val="00F33D41"/>
    <w:rsid w:val="00F64D64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E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34</cp:revision>
  <cp:lastPrinted>2021-08-30T06:52:00Z</cp:lastPrinted>
  <dcterms:created xsi:type="dcterms:W3CDTF">2020-05-28T05:15:00Z</dcterms:created>
  <dcterms:modified xsi:type="dcterms:W3CDTF">2021-09-13T07:07:00Z</dcterms:modified>
</cp:coreProperties>
</file>